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658" w:rsidRDefault="009A3595">
      <w:pPr>
        <w:rPr>
          <w:color w:val="666666"/>
        </w:rPr>
      </w:pPr>
      <w:r>
        <w:rPr>
          <w:rStyle w:val="Strong"/>
          <w:sz w:val="36"/>
          <w:szCs w:val="36"/>
        </w:rPr>
        <w:t>﻿</w:t>
      </w:r>
      <w:r>
        <w:rPr>
          <w:rStyle w:val="Strong"/>
          <w:color w:val="000000"/>
          <w:sz w:val="36"/>
          <w:szCs w:val="36"/>
        </w:rPr>
        <w:t>SFYSL Rules</w:t>
      </w:r>
      <w:bookmarkStart w:id="0" w:name="_GoBack"/>
      <w:bookmarkEnd w:id="0"/>
      <w:r>
        <w:br/>
      </w:r>
      <w:r>
        <w:rPr>
          <w:color w:val="000000"/>
        </w:rPr>
        <w:t>(subject to change with coach notification)</w:t>
      </w:r>
      <w:r>
        <w:br/>
      </w:r>
      <w:r>
        <w:br/>
      </w:r>
      <w:r>
        <w:rPr>
          <w:b/>
          <w:bCs/>
          <w:color w:val="000000"/>
        </w:rPr>
        <w:t>Number of players on field:</w:t>
      </w:r>
      <w:r>
        <w:br/>
      </w:r>
      <w:r>
        <w:rPr>
          <w:b/>
          <w:bCs/>
          <w:color w:val="000000"/>
        </w:rPr>
        <w:t>U12; 9 Players (Including GK)</w:t>
      </w:r>
      <w:r>
        <w:br/>
      </w:r>
      <w:r>
        <w:rPr>
          <w:b/>
          <w:bCs/>
          <w:color w:val="000000"/>
        </w:rPr>
        <w:t>U10; 7 Players (Including GK)</w:t>
      </w:r>
      <w:r>
        <w:br/>
      </w:r>
      <w:r>
        <w:rPr>
          <w:b/>
          <w:bCs/>
          <w:color w:val="000000"/>
        </w:rPr>
        <w:t>U8; 6 Players (Including GK)</w:t>
      </w:r>
      <w:r>
        <w:br/>
      </w:r>
      <w:r>
        <w:rPr>
          <w:b/>
          <w:bCs/>
          <w:color w:val="000000"/>
        </w:rPr>
        <w:t>U6; 4 Players (no GK)</w:t>
      </w:r>
      <w:r>
        <w:br/>
      </w:r>
      <w:r>
        <w:br/>
      </w:r>
      <w:r>
        <w:rPr>
          <w:color w:val="000000"/>
        </w:rPr>
        <w:t>If a team has two less players than the required number of players, the game is a forfeit and will played as a scrimmage. If one team is playing with the minimum, the opposing team may play with one more player than the opposing team.  There will be free substitution with referee permission in all age divisions. Lineup cards are available at the snack bar (not needed for U6).</w:t>
      </w:r>
      <w:r>
        <w:br/>
      </w:r>
      <w:r>
        <w:br/>
      </w:r>
      <w:r>
        <w:rPr>
          <w:color w:val="000000"/>
        </w:rPr>
        <w:t>Game Length</w:t>
      </w:r>
      <w:r>
        <w:br/>
      </w:r>
      <w:r>
        <w:rPr>
          <w:color w:val="000000"/>
        </w:rPr>
        <w:t>U6, U8 - 20 Minute halves</w:t>
      </w:r>
      <w:r>
        <w:br/>
      </w:r>
      <w:r>
        <w:rPr>
          <w:color w:val="000000"/>
        </w:rPr>
        <w:t>U10 - 25 Minute halves</w:t>
      </w:r>
      <w:r>
        <w:br/>
      </w:r>
      <w:r>
        <w:rPr>
          <w:color w:val="000000"/>
        </w:rPr>
        <w:t>U12 - 30 Minute halves</w:t>
      </w:r>
      <w:r>
        <w:br/>
      </w:r>
      <w:r>
        <w:br/>
      </w:r>
      <w:r>
        <w:rPr>
          <w:color w:val="000000"/>
        </w:rPr>
        <w:t>Ball Size</w:t>
      </w:r>
      <w:r>
        <w:br/>
      </w:r>
      <w:r>
        <w:rPr>
          <w:rStyle w:val="Strong"/>
          <w:color w:val="000000"/>
        </w:rPr>
        <w:t>U6 and U8 size 3</w:t>
      </w:r>
      <w:r>
        <w:rPr>
          <w:b/>
          <w:bCs/>
        </w:rPr>
        <w:br/>
      </w:r>
      <w:r>
        <w:rPr>
          <w:rStyle w:val="Strong"/>
          <w:color w:val="000000"/>
        </w:rPr>
        <w:t>U10 and U12 size 4</w:t>
      </w:r>
      <w:r>
        <w:br/>
      </w:r>
      <w:r>
        <w:br/>
      </w:r>
      <w:r>
        <w:rPr>
          <w:rStyle w:val="Strong"/>
          <w:color w:val="000000"/>
        </w:rPr>
        <w:t>Referees:</w:t>
      </w:r>
      <w:r>
        <w:rPr>
          <w:color w:val="000000"/>
        </w:rPr>
        <w:t> </w:t>
      </w:r>
      <w:r>
        <w:br/>
      </w:r>
      <w:r>
        <w:rPr>
          <w:color w:val="000000"/>
        </w:rPr>
        <w:t xml:space="preserve">The referee is the final authority in all games. He/she is responsible to provide the game balls and inspect players’ equipment the before the start of each game. Any problems concerning referees or procedures should be directed to the referee coordinator or the league president.  Rules and interpretations not addressed below shall follow the FIFA Laws of the Game. </w:t>
      </w:r>
      <w:r>
        <w:br/>
      </w:r>
      <w:r>
        <w:br/>
      </w:r>
      <w:r>
        <w:rPr>
          <w:rStyle w:val="Strong"/>
          <w:color w:val="000000"/>
        </w:rPr>
        <w:t>Uniforms</w:t>
      </w:r>
      <w:proofErr w:type="gramStart"/>
      <w:r>
        <w:rPr>
          <w:rStyle w:val="Strong"/>
          <w:color w:val="000000"/>
        </w:rPr>
        <w:t>:</w:t>
      </w:r>
      <w:proofErr w:type="gramEnd"/>
      <w:r>
        <w:br/>
      </w:r>
      <w:r>
        <w:rPr>
          <w:color w:val="666666"/>
        </w:rPr>
        <w:t xml:space="preserve">Uniform jerseys and socks are provided by the league.  It is the player responsibility to provide black shorts.  Goalkeepers must wear a jersey that is a different color than their team jersey.  A colored </w:t>
      </w:r>
      <w:proofErr w:type="spellStart"/>
      <w:r>
        <w:rPr>
          <w:color w:val="666666"/>
        </w:rPr>
        <w:t>pinnie</w:t>
      </w:r>
      <w:proofErr w:type="spellEnd"/>
      <w:r>
        <w:rPr>
          <w:color w:val="666666"/>
        </w:rPr>
        <w:t xml:space="preserve"> may be used.</w:t>
      </w:r>
    </w:p>
    <w:p w:rsidR="009A3595" w:rsidRPr="009A3595" w:rsidRDefault="009A3595" w:rsidP="009A3595">
      <w:pPr>
        <w:spacing w:after="0" w:line="240" w:lineRule="auto"/>
        <w:rPr>
          <w:rFonts w:ascii="Times New Roman" w:eastAsia="Times New Roman" w:hAnsi="Times New Roman" w:cs="Times New Roman"/>
          <w:sz w:val="24"/>
          <w:szCs w:val="24"/>
        </w:rPr>
      </w:pPr>
      <w:r w:rsidRPr="009A3595">
        <w:rPr>
          <w:rFonts w:ascii="Times New Roman" w:eastAsia="Times New Roman" w:hAnsi="Times New Roman" w:cs="Times New Roman"/>
          <w:b/>
          <w:bCs/>
          <w:color w:val="000000"/>
          <w:sz w:val="24"/>
          <w:szCs w:val="24"/>
        </w:rPr>
        <w:t>Additional Rules (SFYSL specific):</w:t>
      </w:r>
    </w:p>
    <w:p w:rsidR="009A3595" w:rsidRPr="009A3595" w:rsidRDefault="009A3595" w:rsidP="009A359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A3595">
        <w:rPr>
          <w:rFonts w:ascii="Times New Roman" w:eastAsia="Times New Roman" w:hAnsi="Times New Roman" w:cs="Times New Roman"/>
          <w:color w:val="000000"/>
          <w:sz w:val="24"/>
          <w:szCs w:val="24"/>
        </w:rPr>
        <w:t>No intentional headers allowed.  Resulting penalty (dangerous play) is an indirect free kick.</w:t>
      </w:r>
    </w:p>
    <w:p w:rsidR="009A3595" w:rsidRPr="009A3595" w:rsidRDefault="009A3595" w:rsidP="009A359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A3595">
        <w:rPr>
          <w:rFonts w:ascii="Times New Roman" w:eastAsia="Times New Roman" w:hAnsi="Times New Roman" w:cs="Times New Roman"/>
          <w:color w:val="000000"/>
          <w:sz w:val="24"/>
          <w:szCs w:val="24"/>
        </w:rPr>
        <w:t>No slide tackling except U12.  Resulting penalty (dangerous play) will be an indirect free kick.</w:t>
      </w:r>
    </w:p>
    <w:p w:rsidR="009A3595" w:rsidRPr="009A3595" w:rsidRDefault="009A3595" w:rsidP="009A359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A3595">
        <w:rPr>
          <w:rFonts w:ascii="Times New Roman" w:eastAsia="Times New Roman" w:hAnsi="Times New Roman" w:cs="Times New Roman"/>
          <w:color w:val="000000"/>
          <w:sz w:val="24"/>
          <w:szCs w:val="24"/>
        </w:rPr>
        <w:lastRenderedPageBreak/>
        <w:t xml:space="preserve">Coaches serve as referees for U6 games if a volunteer is not available.  No goalkeepers, penalty kicks, direct </w:t>
      </w:r>
      <w:proofErr w:type="gramStart"/>
      <w:r w:rsidRPr="009A3595">
        <w:rPr>
          <w:rFonts w:ascii="Times New Roman" w:eastAsia="Times New Roman" w:hAnsi="Times New Roman" w:cs="Times New Roman"/>
          <w:color w:val="000000"/>
          <w:sz w:val="24"/>
          <w:szCs w:val="24"/>
        </w:rPr>
        <w:t>kicks,</w:t>
      </w:r>
      <w:proofErr w:type="gramEnd"/>
      <w:r w:rsidRPr="009A3595">
        <w:rPr>
          <w:rFonts w:ascii="Times New Roman" w:eastAsia="Times New Roman" w:hAnsi="Times New Roman" w:cs="Times New Roman"/>
          <w:color w:val="000000"/>
          <w:sz w:val="24"/>
          <w:szCs w:val="24"/>
        </w:rPr>
        <w:t xml:space="preserve"> or offside in U6. Any penalty called will be an indirect free kick.</w:t>
      </w:r>
    </w:p>
    <w:p w:rsidR="009A3595" w:rsidRPr="009A3595" w:rsidRDefault="009A3595" w:rsidP="009A359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A3595">
        <w:rPr>
          <w:rFonts w:ascii="Times New Roman" w:eastAsia="Times New Roman" w:hAnsi="Times New Roman" w:cs="Times New Roman"/>
          <w:color w:val="000000"/>
          <w:sz w:val="24"/>
          <w:szCs w:val="24"/>
        </w:rPr>
        <w:t>Offside is not enforced in U6 and U8.  Coaches shall ensure this is not abused (no cherry picking!).</w:t>
      </w:r>
    </w:p>
    <w:p w:rsidR="009A3595" w:rsidRPr="009A3595" w:rsidRDefault="009A3595" w:rsidP="009A359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A3595">
        <w:rPr>
          <w:rFonts w:ascii="Times New Roman" w:eastAsia="Times New Roman" w:hAnsi="Times New Roman" w:cs="Times New Roman"/>
          <w:color w:val="000000"/>
          <w:sz w:val="24"/>
          <w:szCs w:val="24"/>
        </w:rPr>
        <w:t xml:space="preserve">Incorrect throw-ins will be called by the referee.  In U6/U8, the referee will allow the player to re-take the throw in and assist if necessary.  Incorrect </w:t>
      </w:r>
      <w:proofErr w:type="gramStart"/>
      <w:r w:rsidRPr="009A3595">
        <w:rPr>
          <w:rFonts w:ascii="Times New Roman" w:eastAsia="Times New Roman" w:hAnsi="Times New Roman" w:cs="Times New Roman"/>
          <w:color w:val="000000"/>
          <w:sz w:val="24"/>
          <w:szCs w:val="24"/>
        </w:rPr>
        <w:t>throw-in's</w:t>
      </w:r>
      <w:proofErr w:type="gramEnd"/>
      <w:r w:rsidRPr="009A3595">
        <w:rPr>
          <w:rFonts w:ascii="Times New Roman" w:eastAsia="Times New Roman" w:hAnsi="Times New Roman" w:cs="Times New Roman"/>
          <w:color w:val="000000"/>
          <w:sz w:val="24"/>
          <w:szCs w:val="24"/>
        </w:rPr>
        <w:t xml:space="preserve"> at U10/U12 will result in a throw-in for the opposing team.</w:t>
      </w:r>
    </w:p>
    <w:p w:rsidR="009A3595" w:rsidRPr="009A3595" w:rsidRDefault="009A3595" w:rsidP="009A359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A3595">
        <w:rPr>
          <w:rFonts w:ascii="Times New Roman" w:eastAsia="Times New Roman" w:hAnsi="Times New Roman" w:cs="Times New Roman"/>
          <w:color w:val="000000"/>
          <w:sz w:val="24"/>
          <w:szCs w:val="24"/>
        </w:rPr>
        <w:t>The goalkeeper cannot touch the ball with his hands after it is deliberately kicked to him/her by a teammate.  A violation will result in an indirect free kick for the opposing team. Goalkeepers may handle a ball received from the chest of a teammate, or from a throw-in.</w:t>
      </w:r>
    </w:p>
    <w:p w:rsidR="009A3595" w:rsidRPr="009A3595" w:rsidRDefault="009A3595" w:rsidP="009A359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A3595">
        <w:rPr>
          <w:rFonts w:ascii="Times New Roman" w:eastAsia="Times New Roman" w:hAnsi="Times New Roman" w:cs="Times New Roman"/>
          <w:color w:val="000000"/>
          <w:sz w:val="24"/>
          <w:szCs w:val="24"/>
        </w:rPr>
        <w:t xml:space="preserve">Play will not stop until indicated by the referee.  Coaches and parents may not enter the field without permission from the referee. </w:t>
      </w:r>
    </w:p>
    <w:p w:rsidR="009A3595" w:rsidRPr="009A3595" w:rsidRDefault="009A3595" w:rsidP="009A359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A3595">
        <w:rPr>
          <w:rFonts w:ascii="Times New Roman" w:eastAsia="Times New Roman" w:hAnsi="Times New Roman" w:cs="Times New Roman"/>
          <w:color w:val="000000"/>
          <w:sz w:val="24"/>
          <w:szCs w:val="24"/>
        </w:rPr>
        <w:t>Free substitutions are allowed during a stoppage of play in which the requesting team has possession (throw-in, corner kick).  Either team may substitute on a goal kick, or when the opposing team initiates a substitution.</w:t>
      </w:r>
    </w:p>
    <w:p w:rsidR="009A3595" w:rsidRPr="009A3595" w:rsidRDefault="009A3595" w:rsidP="009A359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A3595">
        <w:rPr>
          <w:rFonts w:ascii="Times New Roman" w:eastAsia="Times New Roman" w:hAnsi="Times New Roman" w:cs="Times New Roman"/>
          <w:color w:val="000000"/>
          <w:sz w:val="24"/>
          <w:szCs w:val="24"/>
        </w:rPr>
        <w:t>No jewelry of any kind may be worn during the game.  Fingernails should be trimmed. Earrings shall be removed (not just taped or covered).</w:t>
      </w:r>
    </w:p>
    <w:p w:rsidR="009A3595" w:rsidRPr="009A3595" w:rsidRDefault="009A3595" w:rsidP="009A359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A3595">
        <w:rPr>
          <w:rFonts w:ascii="Times New Roman" w:eastAsia="Times New Roman" w:hAnsi="Times New Roman" w:cs="Times New Roman"/>
          <w:color w:val="000000"/>
          <w:sz w:val="24"/>
          <w:szCs w:val="24"/>
        </w:rPr>
        <w:t>Shin guards are required (during games and practices).  Socks should completely cover shin guards.</w:t>
      </w:r>
    </w:p>
    <w:p w:rsidR="009A3595" w:rsidRPr="009A3595" w:rsidRDefault="009A3595" w:rsidP="009A359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A3595">
        <w:rPr>
          <w:rFonts w:ascii="Times New Roman" w:eastAsia="Times New Roman" w:hAnsi="Times New Roman" w:cs="Times New Roman"/>
          <w:color w:val="000000"/>
          <w:sz w:val="24"/>
          <w:szCs w:val="24"/>
        </w:rPr>
        <w:t>Coaches must remain along the sideline within ten yards of the half line.  U6 may have one coach on the field during the game.</w:t>
      </w:r>
    </w:p>
    <w:p w:rsidR="009A3595" w:rsidRPr="009A3595" w:rsidRDefault="009A3595" w:rsidP="009A359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A3595">
        <w:rPr>
          <w:rFonts w:ascii="Times New Roman" w:eastAsia="Times New Roman" w:hAnsi="Times New Roman" w:cs="Times New Roman"/>
          <w:color w:val="000000"/>
          <w:sz w:val="24"/>
          <w:szCs w:val="24"/>
        </w:rPr>
        <w:t xml:space="preserve">Spectators may not be along the goal line (at the ends of the </w:t>
      </w:r>
      <w:proofErr w:type="spellStart"/>
      <w:r w:rsidRPr="009A3595">
        <w:rPr>
          <w:rFonts w:ascii="Times New Roman" w:eastAsia="Times New Roman" w:hAnsi="Times New Roman" w:cs="Times New Roman"/>
          <w:color w:val="000000"/>
          <w:sz w:val="24"/>
          <w:szCs w:val="24"/>
        </w:rPr>
        <w:t>the</w:t>
      </w:r>
      <w:proofErr w:type="spellEnd"/>
      <w:r w:rsidRPr="009A3595">
        <w:rPr>
          <w:rFonts w:ascii="Times New Roman" w:eastAsia="Times New Roman" w:hAnsi="Times New Roman" w:cs="Times New Roman"/>
          <w:color w:val="000000"/>
          <w:sz w:val="24"/>
          <w:szCs w:val="24"/>
        </w:rPr>
        <w:t xml:space="preserve"> field or next to the goals).  Spectators along the hillside are acceptable.</w:t>
      </w:r>
    </w:p>
    <w:p w:rsidR="009A3595" w:rsidRPr="009A3595" w:rsidRDefault="009A3595" w:rsidP="009A359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A3595">
        <w:rPr>
          <w:rFonts w:ascii="Times New Roman" w:eastAsia="Times New Roman" w:hAnsi="Times New Roman" w:cs="Times New Roman"/>
          <w:color w:val="000000"/>
          <w:sz w:val="24"/>
          <w:szCs w:val="24"/>
        </w:rPr>
        <w:t>Coaches are responsible for monitoring the conduct of their players and spectators.  At no time should any coach, player, or spectator use derogatory language or make comments at opposing players. It is everyone's responsibility to maintain a positive environment.</w:t>
      </w:r>
    </w:p>
    <w:p w:rsidR="009A3595" w:rsidRPr="009A3595" w:rsidRDefault="009A3595" w:rsidP="009A359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A3595">
        <w:rPr>
          <w:rFonts w:ascii="Times New Roman" w:eastAsia="Times New Roman" w:hAnsi="Times New Roman" w:cs="Times New Roman"/>
          <w:color w:val="000000"/>
          <w:sz w:val="24"/>
          <w:szCs w:val="24"/>
        </w:rPr>
        <w:t>Pets (non-service animals) are not allowed on the premises.</w:t>
      </w:r>
    </w:p>
    <w:p w:rsidR="009A3595" w:rsidRDefault="009A3595"/>
    <w:sectPr w:rsidR="009A3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9344B"/>
    <w:multiLevelType w:val="multilevel"/>
    <w:tmpl w:val="AB0EB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95"/>
    <w:rsid w:val="001C2658"/>
    <w:rsid w:val="009A3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A35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A35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7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526</Words>
  <Characters>3001</Characters>
  <Application>Microsoft Office Word</Application>
  <DocSecurity>0</DocSecurity>
  <Lines>25</Lines>
  <Paragraphs>7</Paragraphs>
  <ScaleCrop>false</ScaleCrop>
  <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GK_ART</dc:creator>
  <cp:lastModifiedBy>GK_ART</cp:lastModifiedBy>
  <cp:revision>1</cp:revision>
  <dcterms:created xsi:type="dcterms:W3CDTF">2019-07-06T18:44:00Z</dcterms:created>
  <dcterms:modified xsi:type="dcterms:W3CDTF">2019-07-06T19:09:00Z</dcterms:modified>
</cp:coreProperties>
</file>